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7BE0" w14:textId="5389E41C" w:rsidR="00584F95" w:rsidRPr="00E11429" w:rsidRDefault="00584F95" w:rsidP="00E11429">
      <w:pPr>
        <w:pStyle w:val="Default"/>
        <w:spacing w:line="276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bookmarkStart w:id="0" w:name="_Hlk206595571"/>
      <w:r w:rsidRPr="00E11429">
        <w:rPr>
          <w:rFonts w:asciiTheme="majorHAnsi" w:hAnsiTheme="majorHAnsi" w:cstheme="majorHAnsi"/>
          <w:b/>
          <w:bCs/>
          <w:color w:val="auto"/>
          <w:sz w:val="28"/>
          <w:szCs w:val="28"/>
        </w:rPr>
        <w:t>English Article Title</w:t>
      </w:r>
      <w:r w:rsidRPr="00E11429">
        <w:rPr>
          <w:rFonts w:asciiTheme="majorHAnsi" w:hAnsiTheme="majorHAnsi" w:cstheme="majorHAnsi"/>
          <w:b/>
          <w:bCs/>
          <w:color w:val="auto"/>
          <w:sz w:val="28"/>
          <w:szCs w:val="28"/>
          <w:cs/>
        </w:rPr>
        <w:t xml:space="preserve"> </w:t>
      </w:r>
      <w:r w:rsidRPr="00E11429">
        <w:rPr>
          <w:rFonts w:asciiTheme="majorHAnsi" w:hAnsiTheme="majorHAnsi" w:cstheme="majorHAnsi"/>
          <w:b/>
          <w:bCs/>
          <w:color w:val="auto"/>
          <w:sz w:val="28"/>
          <w:szCs w:val="28"/>
        </w:rPr>
        <w:t>&lt;Calibri, Font size 14, bold&gt;"</w:t>
      </w:r>
    </w:p>
    <w:p w14:paraId="48A129CD" w14:textId="77777777" w:rsidR="00584F95" w:rsidRPr="00E11429" w:rsidRDefault="00584F95" w:rsidP="00E11429">
      <w:pPr>
        <w:pStyle w:val="Default"/>
        <w:spacing w:line="276" w:lineRule="auto"/>
        <w:jc w:val="right"/>
        <w:rPr>
          <w:rFonts w:asciiTheme="majorHAnsi" w:hAnsiTheme="majorHAnsi" w:cstheme="majorHAnsi"/>
          <w:b/>
          <w:bCs/>
          <w:color w:val="auto"/>
          <w:vertAlign w:val="superscript"/>
        </w:rPr>
      </w:pPr>
    </w:p>
    <w:p w14:paraId="69CD66C0" w14:textId="77777777" w:rsidR="00584F95" w:rsidRPr="00E11429" w:rsidRDefault="00584F95" w:rsidP="00E11429">
      <w:pPr>
        <w:spacing w:after="0"/>
        <w:ind w:firstLine="36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Author 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1: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First Name Last Name &lt;</w:t>
      </w:r>
      <w:r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Font size 12, bold &gt;</w:t>
      </w:r>
    </w:p>
    <w:p w14:paraId="07EBC652" w14:textId="77777777" w:rsidR="00584F95" w:rsidRPr="00E11429" w:rsidRDefault="00584F95" w:rsidP="00E11429">
      <w:pPr>
        <w:spacing w:after="0"/>
        <w:jc w:val="right"/>
        <w:rPr>
          <w:rFonts w:asciiTheme="majorHAnsi" w:hAnsiTheme="majorHAnsi" w:cstheme="majorHAnsi"/>
          <w:i/>
          <w:iCs/>
          <w:sz w:val="20"/>
          <w:szCs w:val="20"/>
        </w:rPr>
      </w:pPr>
      <w:r w:rsidRPr="00E11429">
        <w:rPr>
          <w:rFonts w:asciiTheme="majorHAnsi" w:hAnsiTheme="majorHAnsi" w:cstheme="majorHAnsi"/>
          <w:i/>
          <w:iCs/>
          <w:sz w:val="20"/>
          <w:szCs w:val="20"/>
        </w:rPr>
        <w:t xml:space="preserve">Faculty/Department, Affiliation, E-mail Address of Author </w:t>
      </w:r>
      <w:r w:rsidRPr="00E11429">
        <w:rPr>
          <w:rFonts w:asciiTheme="majorHAnsi" w:hAnsiTheme="majorHAnsi" w:cstheme="majorHAnsi"/>
          <w:i/>
          <w:iCs/>
          <w:sz w:val="20"/>
          <w:szCs w:val="20"/>
          <w:cs/>
        </w:rPr>
        <w:t>1</w:t>
      </w:r>
      <w:r w:rsidRPr="00E11429"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Pr="00E11429">
        <w:rPr>
          <w:rFonts w:asciiTheme="majorHAnsi" w:hAnsiTheme="majorHAnsi" w:cstheme="majorHAnsi"/>
          <w:i/>
          <w:iCs/>
          <w:color w:val="FF0000"/>
          <w:sz w:val="20"/>
          <w:szCs w:val="20"/>
        </w:rPr>
        <w:t>&lt; Font size 10, italic light &gt;</w:t>
      </w:r>
    </w:p>
    <w:p w14:paraId="7B23E0D9" w14:textId="77777777" w:rsidR="00584F95" w:rsidRPr="00E11429" w:rsidRDefault="00584F95" w:rsidP="00E11429">
      <w:pPr>
        <w:spacing w:after="0"/>
        <w:ind w:firstLine="36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Author 2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: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First Name Last Name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&lt;</w:t>
      </w:r>
      <w:r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Font size 12, bold &gt;</w:t>
      </w:r>
    </w:p>
    <w:p w14:paraId="2A75D35A" w14:textId="77777777" w:rsidR="00584F95" w:rsidRPr="00E11429" w:rsidRDefault="00584F95" w:rsidP="00E11429">
      <w:pPr>
        <w:spacing w:after="0"/>
        <w:jc w:val="right"/>
        <w:rPr>
          <w:rFonts w:asciiTheme="majorHAnsi" w:hAnsiTheme="majorHAnsi" w:cstheme="majorHAnsi"/>
          <w:i/>
          <w:iCs/>
          <w:sz w:val="20"/>
          <w:szCs w:val="20"/>
          <w:highlight w:val="lightGray"/>
        </w:rPr>
      </w:pPr>
      <w:r w:rsidRPr="00E11429">
        <w:rPr>
          <w:rFonts w:asciiTheme="majorHAnsi" w:hAnsiTheme="majorHAnsi" w:cstheme="majorHAnsi"/>
          <w:i/>
          <w:iCs/>
          <w:sz w:val="20"/>
          <w:szCs w:val="20"/>
        </w:rPr>
        <w:t>Faculty/Department, Affiliation, E-mail Address of Author 2</w:t>
      </w:r>
      <w:r w:rsidRPr="00E11429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&lt; Font size 10, italic light &gt;</w:t>
      </w:r>
    </w:p>
    <w:p w14:paraId="0539FA8B" w14:textId="77777777" w:rsidR="00584F95" w:rsidRPr="00E11429" w:rsidRDefault="00584F95" w:rsidP="00E11429">
      <w:pPr>
        <w:spacing w:after="0"/>
        <w:ind w:firstLine="36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Author 3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: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First Name Last Name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&lt;</w:t>
      </w:r>
      <w:r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Font size 12, bold &gt;</w:t>
      </w:r>
    </w:p>
    <w:p w14:paraId="1C4D479E" w14:textId="77777777" w:rsidR="00584F95" w:rsidRPr="00E11429" w:rsidRDefault="00584F95" w:rsidP="00E11429">
      <w:pPr>
        <w:spacing w:after="0"/>
        <w:ind w:firstLine="36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E11429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E2CC3C8" wp14:editId="165FD495">
                <wp:simplePos x="0" y="0"/>
                <wp:positionH relativeFrom="column">
                  <wp:posOffset>-95885</wp:posOffset>
                </wp:positionH>
                <wp:positionV relativeFrom="paragraph">
                  <wp:posOffset>330835</wp:posOffset>
                </wp:positionV>
                <wp:extent cx="5762625" cy="308610"/>
                <wp:effectExtent l="0" t="0" r="2857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36B32" w14:textId="77777777" w:rsidR="00584F95" w:rsidRPr="00337527" w:rsidRDefault="00584F95" w:rsidP="00584F9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32"/>
                              </w:rPr>
                            </w:pPr>
                            <w:r w:rsidRPr="00337527">
                              <w:rPr>
                                <w:rFonts w:asciiTheme="majorHAnsi" w:hAnsiTheme="majorHAnsi" w:cstheme="majorHAnsi"/>
                                <w:color w:val="FF0000"/>
                                <w:sz w:val="24"/>
                                <w:szCs w:val="32"/>
                              </w:rPr>
                              <w:t>The document must be formatted using font size 12 and 1.15 line spacing throughout.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C3C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.55pt;margin-top:26.05pt;width:453.75pt;height:24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">
                <v:textbox>
                  <w:txbxContent>
                    <w:p w14:paraId="5D436B32" w14:textId="77777777" w:rsidR="00584F95" w:rsidRPr="00337527" w:rsidRDefault="00584F95" w:rsidP="00584F95">
                      <w:pPr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32"/>
                        </w:rPr>
                      </w:pPr>
                      <w:r w:rsidRPr="00337527">
                        <w:rPr>
                          <w:rFonts w:asciiTheme="majorHAnsi" w:hAnsiTheme="majorHAnsi" w:cstheme="majorHAnsi"/>
                          <w:color w:val="FF0000"/>
                          <w:sz w:val="24"/>
                          <w:szCs w:val="32"/>
                        </w:rPr>
                        <w:t>The document must be formatted using font size 12 and 1.15 line spacing throughout.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1429">
        <w:rPr>
          <w:rFonts w:asciiTheme="majorHAnsi" w:hAnsiTheme="majorHAnsi" w:cstheme="majorHAnsi"/>
          <w:i/>
          <w:iCs/>
          <w:sz w:val="20"/>
          <w:szCs w:val="20"/>
        </w:rPr>
        <w:t>Faculty/Department, Affiliation, E-mail Address of Author 3</w:t>
      </w:r>
      <w:r w:rsidRPr="00E11429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&lt; Font size 10, italic light &gt;</w:t>
      </w:r>
    </w:p>
    <w:p w14:paraId="5BC136D0" w14:textId="77777777" w:rsidR="00584F95" w:rsidRPr="00E11429" w:rsidRDefault="00584F95" w:rsidP="00E11429">
      <w:pPr>
        <w:spacing w:after="0"/>
        <w:ind w:firstLine="360"/>
        <w:jc w:val="right"/>
        <w:rPr>
          <w:rFonts w:asciiTheme="majorHAnsi" w:hAnsiTheme="majorHAnsi" w:cstheme="majorHAnsi"/>
          <w:b/>
          <w:bCs/>
          <w:sz w:val="24"/>
          <w:szCs w:val="24"/>
        </w:rPr>
      </w:pPr>
    </w:p>
    <w:p w14:paraId="1E60AF2B" w14:textId="77777777" w:rsidR="00584F95" w:rsidRPr="00E11429" w:rsidRDefault="00584F95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Abstract </w:t>
      </w:r>
      <w:r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3E47DF7B" w14:textId="098B30EA" w:rsidR="00542AEC" w:rsidRPr="00E11429" w:rsidRDefault="007D0C5B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The abstract must not exceed 300 words.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60B18A76" w14:textId="77777777" w:rsidR="00E11429" w:rsidRPr="00E11429" w:rsidRDefault="00E11429" w:rsidP="00E11429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665557BC" w14:textId="1619CD1A" w:rsidR="00542AEC" w:rsidRPr="00E11429" w:rsidRDefault="007D0C5B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Keywords</w:t>
      </w:r>
      <w:r w:rsidR="00596C49" w:rsidRPr="00E11429">
        <w:rPr>
          <w:rFonts w:asciiTheme="majorHAnsi" w:hAnsiTheme="majorHAnsi" w:cstheme="majorHAnsi"/>
          <w:sz w:val="24"/>
          <w:szCs w:val="24"/>
        </w:rPr>
        <w:t xml:space="preserve"> Specify three English keywords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.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76DE1810" w14:textId="77777777" w:rsidR="00E11429" w:rsidRPr="00E11429" w:rsidRDefault="00E11429" w:rsidP="00E1142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55E3343" w14:textId="6E4608C7" w:rsidR="00542AEC" w:rsidRPr="00E11429" w:rsidRDefault="007D0C5B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Introduction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19E17645" w14:textId="414E11CD" w:rsidR="00542AEC" w:rsidRPr="00E11429" w:rsidRDefault="00596C4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Present the background and rationale for writing this article. The length should not exceed three pages.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 </w:t>
      </w:r>
      <w:r w:rsidRPr="00E11429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6B0DC634" w14:textId="77777777" w:rsidR="00E11429" w:rsidRPr="00E11429" w:rsidRDefault="00E1142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</w:p>
    <w:p w14:paraId="7983023D" w14:textId="3BACC350" w:rsidR="00542AEC" w:rsidRPr="00E11429" w:rsidRDefault="00ED7CD4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Objectives of the Study</w:t>
      </w:r>
      <w:r w:rsidRPr="00E11429">
        <w:rPr>
          <w:rFonts w:asciiTheme="majorHAnsi" w:hAnsiTheme="majorHAnsi" w:cstheme="majorHAnsi"/>
          <w:b/>
          <w:sz w:val="24"/>
          <w:szCs w:val="24"/>
          <w:cs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31F9E1CF" w14:textId="75533D9B" w:rsidR="00542AEC" w:rsidRPr="00E11429" w:rsidRDefault="007D0C5B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State the objectives of the study, ensuring that they are consistent with the article title and correspond to the abstract.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156F47CA" w14:textId="77777777" w:rsidR="00E11429" w:rsidRPr="00E11429" w:rsidRDefault="00E1142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</w:p>
    <w:p w14:paraId="5A58A195" w14:textId="58974824" w:rsidR="00542AEC" w:rsidRPr="00E11429" w:rsidRDefault="00596C49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Content of the Article and Findings</w:t>
      </w:r>
      <w:r w:rsidRPr="00E11429">
        <w:rPr>
          <w:rFonts w:asciiTheme="majorHAnsi" w:hAnsiTheme="majorHAnsi" w:cstheme="majorHAnsi"/>
          <w:b/>
          <w:sz w:val="24"/>
          <w:szCs w:val="24"/>
          <w:cs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153BB3BD" w14:textId="6921DA2F" w:rsidR="00542AEC" w:rsidRPr="00E11429" w:rsidRDefault="00596C4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Present the content and findings that correspond with the article title. The total length should not exceed ten pages.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52BC3A0E" w14:textId="77777777" w:rsidR="00E11429" w:rsidRPr="00E11429" w:rsidRDefault="00E1142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</w:p>
    <w:p w14:paraId="2E6B0EA3" w14:textId="40D5B48A" w:rsidR="00542AEC" w:rsidRPr="00E11429" w:rsidRDefault="007D0C5B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Conclusion</w:t>
      </w:r>
      <w:r w:rsidR="00ED7CD4" w:rsidRPr="00E11429">
        <w:rPr>
          <w:rFonts w:asciiTheme="majorHAnsi" w:hAnsiTheme="majorHAnsi" w:cstheme="majorHAnsi"/>
          <w:b/>
          <w:sz w:val="24"/>
          <w:szCs w:val="24"/>
        </w:rPr>
        <w:t>s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5C1D46CC" w14:textId="1A0C0407" w:rsidR="00542AEC" w:rsidRPr="00E11429" w:rsidRDefault="00596C4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Summarize the essential findings of the article. The length should not exceed two pages.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5A034B52" w14:textId="77777777" w:rsidR="00E11429" w:rsidRPr="00E11429" w:rsidRDefault="00E11429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</w:p>
    <w:p w14:paraId="6A31FA2A" w14:textId="4E5D91B5" w:rsidR="00542AEC" w:rsidRPr="00E11429" w:rsidRDefault="007D0C5B" w:rsidP="00E1142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sz w:val="24"/>
          <w:szCs w:val="24"/>
        </w:rPr>
        <w:t>Policy Recommendations (if any)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1A571957" w14:textId="3794CD50" w:rsidR="00542AEC" w:rsidRPr="00E11429" w:rsidRDefault="007D0C5B" w:rsidP="00E1142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Provide policy recommendations, if applicable. The length must not exceed one page.</w:t>
      </w:r>
      <w:r w:rsidR="00584F95"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p w14:paraId="75B1BC2A" w14:textId="77777777" w:rsidR="00596C49" w:rsidRPr="00E11429" w:rsidRDefault="00596C49" w:rsidP="00E11429">
      <w:pPr>
        <w:spacing w:after="0"/>
        <w:rPr>
          <w:rFonts w:asciiTheme="majorHAnsi" w:hAnsiTheme="majorHAnsi" w:cstheme="majorHAnsi"/>
          <w:b/>
          <w:sz w:val="24"/>
        </w:rPr>
      </w:pPr>
    </w:p>
    <w:p w14:paraId="1A73F0A8" w14:textId="1EF4288B" w:rsidR="00542AEC" w:rsidRPr="00E11429" w:rsidRDefault="007D0C5B" w:rsidP="00E11429">
      <w:pPr>
        <w:spacing w:after="0"/>
        <w:rPr>
          <w:rFonts w:asciiTheme="majorHAnsi" w:hAnsiTheme="majorHAnsi" w:cstheme="majorHAnsi"/>
        </w:rPr>
      </w:pPr>
      <w:r w:rsidRPr="00E11429">
        <w:rPr>
          <w:rFonts w:asciiTheme="majorHAnsi" w:hAnsiTheme="majorHAnsi" w:cstheme="majorHAnsi"/>
          <w:b/>
          <w:sz w:val="24"/>
        </w:rPr>
        <w:t>Practical Recommendations</w:t>
      </w:r>
      <w:r w:rsidR="00584F95" w:rsidRPr="00E11429">
        <w:rPr>
          <w:rFonts w:asciiTheme="majorHAnsi" w:hAnsiTheme="majorHAnsi" w:cstheme="majorHAnsi"/>
        </w:rPr>
        <w:t xml:space="preserve"> 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584F95" w:rsidRPr="00E11429">
        <w:rPr>
          <w:rFonts w:asciiTheme="majorHAnsi" w:hAnsiTheme="majorHAnsi" w:cstheme="majorHAnsi"/>
          <w:color w:val="FF0000"/>
          <w:sz w:val="24"/>
          <w:szCs w:val="24"/>
        </w:rPr>
        <w:t>Calibri font, size 12, bold)</w:t>
      </w:r>
    </w:p>
    <w:p w14:paraId="6CE40C89" w14:textId="317D138D" w:rsidR="00542AEC" w:rsidRPr="00E11429" w:rsidRDefault="007D0C5B" w:rsidP="00E11429">
      <w:pPr>
        <w:spacing w:after="0"/>
        <w:ind w:firstLine="720"/>
        <w:rPr>
          <w:rFonts w:asciiTheme="majorHAnsi" w:hAnsiTheme="majorHAnsi" w:cstheme="majorHAnsi"/>
        </w:rPr>
      </w:pPr>
      <w:r w:rsidRPr="00E11429">
        <w:rPr>
          <w:rFonts w:asciiTheme="majorHAnsi" w:hAnsiTheme="majorHAnsi" w:cstheme="majorHAnsi"/>
          <w:sz w:val="24"/>
        </w:rPr>
        <w:t>Provide practical recommendations. The length must not exceed two pages.</w:t>
      </w:r>
      <w:r w:rsidR="00584F95" w:rsidRPr="00E11429">
        <w:rPr>
          <w:rFonts w:asciiTheme="majorHAnsi" w:hAnsiTheme="majorHAnsi" w:cstheme="majorHAnsi"/>
        </w:rPr>
        <w:t xml:space="preserve"> 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r w:rsidR="006407AB" w:rsidRPr="00E11429">
        <w:rPr>
          <w:rFonts w:asciiTheme="majorHAnsi" w:hAnsiTheme="majorHAnsi" w:cstheme="majorHAnsi"/>
          <w:color w:val="FF0000"/>
          <w:sz w:val="24"/>
          <w:szCs w:val="24"/>
        </w:rPr>
        <w:t>Calibri  font, size 12, regular)</w:t>
      </w:r>
    </w:p>
    <w:bookmarkEnd w:id="0"/>
    <w:p w14:paraId="1950E460" w14:textId="12E282F6" w:rsidR="00584F95" w:rsidRPr="00E11429" w:rsidRDefault="00584F95" w:rsidP="00E11429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lastRenderedPageBreak/>
        <w:t>References (APA style 7th edition)</w:t>
      </w:r>
      <w:r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Pr="00E11429">
        <w:rPr>
          <w:rFonts w:asciiTheme="majorHAnsi" w:hAnsiTheme="majorHAnsi" w:cstheme="majorHAnsi"/>
          <w:color w:val="FF0000"/>
          <w:sz w:val="24"/>
          <w:szCs w:val="24"/>
          <w:cs/>
        </w:rPr>
        <w:t>(</w:t>
      </w:r>
      <w:proofErr w:type="gramStart"/>
      <w:r w:rsidRPr="00E11429">
        <w:rPr>
          <w:rFonts w:asciiTheme="majorHAnsi" w:hAnsiTheme="majorHAnsi" w:cstheme="majorHAnsi"/>
          <w:color w:val="FF0000"/>
          <w:sz w:val="24"/>
          <w:szCs w:val="24"/>
        </w:rPr>
        <w:t>Calibri  font</w:t>
      </w:r>
      <w:proofErr w:type="gramEnd"/>
      <w:r w:rsidRPr="00E11429">
        <w:rPr>
          <w:rFonts w:asciiTheme="majorHAnsi" w:hAnsiTheme="majorHAnsi" w:cstheme="majorHAnsi"/>
          <w:color w:val="FF0000"/>
          <w:sz w:val="24"/>
          <w:szCs w:val="24"/>
        </w:rPr>
        <w:t>, size 12, bold)</w:t>
      </w:r>
    </w:p>
    <w:p w14:paraId="4F55EEFF" w14:textId="77777777" w:rsidR="00584F95" w:rsidRPr="00E11429" w:rsidRDefault="00584F95" w:rsidP="00E11429">
      <w:pPr>
        <w:spacing w:after="0"/>
        <w:ind w:left="720" w:hanging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Deborah A. Stone. (</w:t>
      </w:r>
      <w:r w:rsidRPr="00E11429">
        <w:rPr>
          <w:rFonts w:asciiTheme="majorHAnsi" w:hAnsiTheme="majorHAnsi" w:cstheme="majorHAnsi"/>
          <w:sz w:val="24"/>
          <w:szCs w:val="24"/>
          <w:cs/>
        </w:rPr>
        <w:t>2001)</w:t>
      </w:r>
      <w:r w:rsidRPr="00E11429">
        <w:rPr>
          <w:rFonts w:asciiTheme="majorHAnsi" w:hAnsiTheme="majorHAnsi" w:cstheme="majorHAnsi"/>
          <w:sz w:val="24"/>
          <w:szCs w:val="24"/>
        </w:rPr>
        <w:t>.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 Policy Paradox and Political Reason. </w:t>
      </w:r>
      <w:r w:rsidRPr="00E11429">
        <w:rPr>
          <w:rFonts w:asciiTheme="majorHAnsi" w:hAnsiTheme="majorHAnsi" w:cstheme="majorHAnsi"/>
          <w:sz w:val="24"/>
          <w:szCs w:val="24"/>
        </w:rPr>
        <w:t>USA: W.W. Norton &amp; Company, Inc.</w:t>
      </w:r>
    </w:p>
    <w:p w14:paraId="5E81A4C2" w14:textId="4B6D6D44" w:rsidR="00584F95" w:rsidRPr="00E11429" w:rsidRDefault="00584F95" w:rsidP="00E11429">
      <w:pPr>
        <w:spacing w:after="0"/>
        <w:ind w:left="720" w:hanging="72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Cruse, A. (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2006).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A Glossary of Semantics and Pragmatics.</w:t>
      </w:r>
      <w:r w:rsidRPr="00E11429">
        <w:rPr>
          <w:rFonts w:asciiTheme="majorHAnsi" w:hAnsiTheme="majorHAnsi" w:cstheme="majorHAnsi"/>
          <w:sz w:val="24"/>
          <w:szCs w:val="24"/>
        </w:rPr>
        <w:t xml:space="preserve"> Edinburgh: Edinburgh University Press.</w:t>
      </w:r>
    </w:p>
    <w:p w14:paraId="4005B9CC" w14:textId="77777777" w:rsidR="00E11429" w:rsidRPr="00E11429" w:rsidRDefault="00E11429" w:rsidP="00E11429">
      <w:pPr>
        <w:spacing w:after="0"/>
        <w:ind w:left="720" w:hanging="72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3B662A2B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  <w:highlight w:val="yellow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 References (all are sample documents):</w:t>
      </w:r>
    </w:p>
    <w:p w14:paraId="596C96FA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  <w:cs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Books</w:t>
      </w:r>
    </w:p>
    <w:p w14:paraId="35E8C91E" w14:textId="77777777" w:rsidR="00E11429" w:rsidRPr="00E11429" w:rsidRDefault="00E11429" w:rsidP="00E11429">
      <w:pPr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(Year). Title of the book. Volumes. Edition. Publisher.</w:t>
      </w:r>
    </w:p>
    <w:p w14:paraId="3E7844A3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Example:</w:t>
      </w:r>
    </w:p>
    <w:p w14:paraId="26EDF8A8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396AD" wp14:editId="2BC5989A">
                <wp:simplePos x="0" y="0"/>
                <wp:positionH relativeFrom="column">
                  <wp:posOffset>47625</wp:posOffset>
                </wp:positionH>
                <wp:positionV relativeFrom="paragraph">
                  <wp:posOffset>76200</wp:posOffset>
                </wp:positionV>
                <wp:extent cx="5705475" cy="514350"/>
                <wp:effectExtent l="0" t="0" r="28575" b="19050"/>
                <wp:wrapNone/>
                <wp:docPr id="2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E779E" w14:textId="77777777" w:rsidR="00E11429" w:rsidRPr="000F6493" w:rsidRDefault="00E11429" w:rsidP="00E11429">
                            <w:pPr>
                              <w:tabs>
                                <w:tab w:val="left" w:pos="1080"/>
                              </w:tabs>
                              <w:ind w:left="900" w:hanging="900"/>
                              <w:jc w:val="thaiDistribute"/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Chin, P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eter &amp; Davies Phillip.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2013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Academic Writing Skills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Cambridge University Press.</w:t>
                            </w:r>
                          </w:p>
                          <w:p w14:paraId="125FB2A8" w14:textId="77777777" w:rsidR="00E11429" w:rsidRPr="000F6493" w:rsidRDefault="00E11429" w:rsidP="00E11429">
                            <w:pPr>
                              <w:ind w:left="709" w:hanging="709"/>
                              <w:jc w:val="thaiDistribute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C558ABA" w14:textId="77777777" w:rsidR="00E11429" w:rsidRPr="000F6493" w:rsidRDefault="00E11429" w:rsidP="00E1142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96AD" id="Rectangle 117" o:spid="_x0000_s1027" style="position:absolute;left:0;text-align:left;margin-left:3.75pt;margin-top:6pt;width:449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">
                <v:textbox>
                  <w:txbxContent>
                    <w:p w14:paraId="189E779E" w14:textId="77777777" w:rsidR="00E11429" w:rsidRPr="000F6493" w:rsidRDefault="00E11429" w:rsidP="00E11429">
                      <w:pPr>
                        <w:tabs>
                          <w:tab w:val="left" w:pos="1080"/>
                        </w:tabs>
                        <w:ind w:left="900" w:hanging="900"/>
                        <w:jc w:val="thaiDistribute"/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</w:pP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Chin, P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eter &amp; Davies Phillip.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2013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Academic Writing Skills</w:t>
                      </w:r>
                      <w:r w:rsidRPr="000F649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Cambridge University Press.</w:t>
                      </w:r>
                    </w:p>
                    <w:p w14:paraId="125FB2A8" w14:textId="77777777" w:rsidR="00E11429" w:rsidRPr="000F6493" w:rsidRDefault="00E11429" w:rsidP="00E11429">
                      <w:pPr>
                        <w:ind w:left="709" w:hanging="709"/>
                        <w:jc w:val="thaiDistribute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C558ABA" w14:textId="77777777" w:rsidR="00E11429" w:rsidRPr="000F6493" w:rsidRDefault="00E11429" w:rsidP="00E1142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691DE6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65ACC45D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2FF60C63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Notes:</w:t>
      </w:r>
    </w:p>
    <w:p w14:paraId="0D45FB53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1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) </w:t>
      </w:r>
      <w:r w:rsidRPr="00E11429">
        <w:rPr>
          <w:rFonts w:asciiTheme="majorHAnsi" w:hAnsiTheme="majorHAnsi" w:cstheme="majorHAnsi"/>
          <w:sz w:val="24"/>
          <w:szCs w:val="24"/>
        </w:rPr>
        <w:t xml:space="preserve">For </w:t>
      </w:r>
      <w:r w:rsidRPr="00E11429">
        <w:rPr>
          <w:rFonts w:asciiTheme="majorHAnsi" w:hAnsiTheme="majorHAnsi" w:cstheme="majorHAnsi"/>
          <w:sz w:val="24"/>
          <w:szCs w:val="24"/>
          <w:cs/>
        </w:rPr>
        <w:t>3–20</w:t>
      </w:r>
      <w:r w:rsidRPr="00E11429">
        <w:rPr>
          <w:rFonts w:asciiTheme="majorHAnsi" w:hAnsiTheme="majorHAnsi" w:cstheme="majorHAnsi"/>
          <w:sz w:val="24"/>
          <w:szCs w:val="24"/>
        </w:rPr>
        <w:t xml:space="preserve"> authors, list all authors’ names.</w:t>
      </w:r>
    </w:p>
    <w:p w14:paraId="50C74BF5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2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) </w:t>
      </w:r>
      <w:r w:rsidRPr="00E11429">
        <w:rPr>
          <w:rFonts w:asciiTheme="majorHAnsi" w:hAnsiTheme="majorHAnsi" w:cstheme="majorHAnsi"/>
          <w:sz w:val="24"/>
          <w:szCs w:val="24"/>
        </w:rPr>
        <w:t xml:space="preserve">For 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21 </w:t>
      </w:r>
      <w:r w:rsidRPr="00E11429">
        <w:rPr>
          <w:rFonts w:asciiTheme="majorHAnsi" w:hAnsiTheme="majorHAnsi" w:cstheme="majorHAnsi"/>
          <w:sz w:val="24"/>
          <w:szCs w:val="24"/>
        </w:rPr>
        <w:t xml:space="preserve">or more authors, list the first 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19 </w:t>
      </w:r>
      <w:r w:rsidRPr="00E11429">
        <w:rPr>
          <w:rFonts w:asciiTheme="majorHAnsi" w:hAnsiTheme="majorHAnsi" w:cstheme="majorHAnsi"/>
          <w:sz w:val="24"/>
          <w:szCs w:val="24"/>
        </w:rPr>
        <w:t>authors’ names, then use an ellipsis (...) before the last author’s name.</w:t>
      </w:r>
    </w:p>
    <w:p w14:paraId="08B9E7AC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5EF97A03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2.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Chapters in Edited Books</w:t>
      </w:r>
    </w:p>
    <w:p w14:paraId="23CABEB3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Chapter author’s Last name, First name initials. (Year of publication). Title of the chapter. In Editor’s First name initials. Last name (Ed./Eds.) (if any), Title of the book (pp. pages). Edition. Publisher.</w:t>
      </w:r>
    </w:p>
    <w:p w14:paraId="3402AB4D" w14:textId="77777777" w:rsidR="00E11429" w:rsidRPr="00E11429" w:rsidRDefault="00E11429" w:rsidP="00E11429">
      <w:pPr>
        <w:pStyle w:val="ae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65726D61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  <w:lang w:eastAsia="zh-CN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3.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Journal Articles without DOI</w:t>
      </w:r>
    </w:p>
    <w:p w14:paraId="71DB1C38" w14:textId="77777777" w:rsidR="00E11429" w:rsidRPr="00E11429" w:rsidRDefault="00E11429" w:rsidP="00E11429">
      <w:pPr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 xml:space="preserve">Author’s Last name, First name initials. (Year of publication). Title of the article. Journal name, </w:t>
      </w:r>
      <w:proofErr w:type="gramStart"/>
      <w:r w:rsidRPr="00E11429">
        <w:rPr>
          <w:rFonts w:asciiTheme="majorHAnsi" w:hAnsiTheme="majorHAnsi" w:cstheme="majorHAnsi"/>
          <w:sz w:val="24"/>
          <w:szCs w:val="24"/>
        </w:rPr>
        <w:t>Volume(</w:t>
      </w:r>
      <w:proofErr w:type="gramEnd"/>
      <w:r w:rsidRPr="00E11429">
        <w:rPr>
          <w:rFonts w:asciiTheme="majorHAnsi" w:hAnsiTheme="majorHAnsi" w:cstheme="majorHAnsi"/>
          <w:sz w:val="24"/>
          <w:szCs w:val="24"/>
        </w:rPr>
        <w:t>Issue), page numbers.</w:t>
      </w:r>
    </w:p>
    <w:p w14:paraId="7DD68574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D460E" wp14:editId="4EC55862">
                <wp:simplePos x="0" y="0"/>
                <wp:positionH relativeFrom="column">
                  <wp:posOffset>0</wp:posOffset>
                </wp:positionH>
                <wp:positionV relativeFrom="paragraph">
                  <wp:posOffset>214788</wp:posOffset>
                </wp:positionV>
                <wp:extent cx="5337175" cy="736270"/>
                <wp:effectExtent l="0" t="0" r="15875" b="26035"/>
                <wp:wrapNone/>
                <wp:docPr id="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80E82" w14:textId="77777777" w:rsidR="00E11429" w:rsidRPr="000F6493" w:rsidRDefault="00E11429" w:rsidP="00E11429">
                            <w:pPr>
                              <w:ind w:left="1080" w:hanging="1080"/>
                              <w:jc w:val="thaiDistribute"/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R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oongtiwa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Chobchuen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2015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Development of discharge planning model for cerebrovascular disease using Independent room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eastAsia="zh-CN"/>
                              </w:rPr>
                              <w:t>Journal of Nursing Science &amp; Health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. 38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),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21-28.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D460E" id="Rectangle 120" o:spid="_x0000_s1028" style="position:absolute;left:0;text-align:left;margin-left:0;margin-top:16.9pt;width:420.25pt;height:5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">
                <v:textbox>
                  <w:txbxContent>
                    <w:p w14:paraId="78B80E82" w14:textId="77777777" w:rsidR="00E11429" w:rsidRPr="000F6493" w:rsidRDefault="00E11429" w:rsidP="00E11429">
                      <w:pPr>
                        <w:ind w:left="1080" w:hanging="1080"/>
                        <w:jc w:val="thaiDistribute"/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</w:pP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R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oongtiwa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Chobchuen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2015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Development of discharge planning model for cerebrovascular disease using Independent room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eastAsia="zh-CN"/>
                        </w:rPr>
                        <w:t>Journal of Nursing Science &amp; Health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. 38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1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),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21-28.</w:t>
                      </w:r>
                    </w:p>
                  </w:txbxContent>
                </v:textbox>
              </v:rect>
            </w:pict>
          </mc:Fallback>
        </mc:AlternateConten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Example:</w:t>
      </w:r>
    </w:p>
    <w:p w14:paraId="29CAAFC0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5FC50EEC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25DA5A17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44BEDC7A" w14:textId="5D481D77" w:rsidR="00E11429" w:rsidRDefault="00E11429" w:rsidP="00E11429">
      <w:pPr>
        <w:jc w:val="thaiDistribute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329F560B" w14:textId="25B4A87C" w:rsidR="00E11429" w:rsidRDefault="00E11429" w:rsidP="00E11429">
      <w:pPr>
        <w:jc w:val="thaiDistribute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1EB05146" w14:textId="6D2AB50E" w:rsidR="00E11429" w:rsidRDefault="00E11429" w:rsidP="00E11429">
      <w:pPr>
        <w:jc w:val="thaiDistribute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1A70D6FE" w14:textId="77777777" w:rsidR="00E11429" w:rsidRPr="00E11429" w:rsidRDefault="00E11429" w:rsidP="00E11429">
      <w:pPr>
        <w:jc w:val="thaiDistribute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691D1008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  <w:lang w:eastAsia="zh-CN"/>
        </w:rPr>
        <w:lastRenderedPageBreak/>
        <w:t>4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Electronic Journal Articles</w:t>
      </w:r>
    </w:p>
    <w:p w14:paraId="1AFCE956" w14:textId="77777777" w:rsidR="00E11429" w:rsidRPr="00E11429" w:rsidRDefault="00E11429" w:rsidP="00E11429">
      <w:pPr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 xml:space="preserve">Author’s Last name, First name initials. (Year of publication). Title of the article. Journal name, </w:t>
      </w:r>
      <w:proofErr w:type="gramStart"/>
      <w:r w:rsidRPr="00E11429">
        <w:rPr>
          <w:rFonts w:asciiTheme="majorHAnsi" w:hAnsiTheme="majorHAnsi" w:cstheme="majorHAnsi"/>
          <w:sz w:val="24"/>
          <w:szCs w:val="24"/>
        </w:rPr>
        <w:t>Volume(</w:t>
      </w:r>
      <w:proofErr w:type="gramEnd"/>
      <w:r w:rsidRPr="00E11429">
        <w:rPr>
          <w:rFonts w:asciiTheme="majorHAnsi" w:hAnsiTheme="majorHAnsi" w:cstheme="majorHAnsi"/>
          <w:sz w:val="24"/>
          <w:szCs w:val="24"/>
        </w:rPr>
        <w:t>Issue), page numbers. URL</w:t>
      </w:r>
    </w:p>
    <w:p w14:paraId="73904754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Example:</w:t>
      </w:r>
    </w:p>
    <w:p w14:paraId="010D5F79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C8484" wp14:editId="3DD4786C">
                <wp:simplePos x="0" y="0"/>
                <wp:positionH relativeFrom="column">
                  <wp:posOffset>11875</wp:posOffset>
                </wp:positionH>
                <wp:positionV relativeFrom="paragraph">
                  <wp:posOffset>21945</wp:posOffset>
                </wp:positionV>
                <wp:extent cx="5337175" cy="748145"/>
                <wp:effectExtent l="0" t="0" r="15875" b="13970"/>
                <wp:wrapNone/>
                <wp:docPr id="2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74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84B1" w14:textId="77777777" w:rsidR="00E11429" w:rsidRPr="000F6493" w:rsidRDefault="00E11429" w:rsidP="00E11429">
                            <w:pPr>
                              <w:tabs>
                                <w:tab w:val="left" w:pos="851"/>
                              </w:tabs>
                              <w:snapToGrid w:val="0"/>
                              <w:ind w:left="900" w:right="-7" w:hanging="990"/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</w:pP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Sutherland, J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>. (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2015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>).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Going ‘meta</w:t>
                            </w:r>
                            <w:proofErr w:type="gram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’ :</w:t>
                            </w:r>
                            <w:proofErr w:type="gram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using a metadiscoursal approach to develop secondary students’ dialogic talk in small groups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eastAsia="zh-CN"/>
                              </w:rPr>
                              <w:t>Research Papers in Education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30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),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44-69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Pr="000F6493">
                                <w:rPr>
                                  <w:rStyle w:val="affa"/>
                                  <w:rFonts w:cstheme="minorHAnsi"/>
                                  <w:sz w:val="24"/>
                                  <w:szCs w:val="24"/>
                                </w:rPr>
                                <w:t>http://</w:t>
                              </w:r>
                              <w:r w:rsidRPr="000F6493">
                                <w:rPr>
                                  <w:rStyle w:val="affa"/>
                                  <w:rFonts w:cstheme="minorHAnsi"/>
                                  <w:sz w:val="24"/>
                                  <w:szCs w:val="24"/>
                                  <w:lang w:eastAsia="zh-CN"/>
                                </w:rPr>
                                <w:t>tandfonline.com/doi/abs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C8484" id="Rectangle 127" o:spid="_x0000_s1029" style="position:absolute;left:0;text-align:left;margin-left:.95pt;margin-top:1.75pt;width:420.25pt;height:5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">
                <v:textbox>
                  <w:txbxContent>
                    <w:p w14:paraId="481184B1" w14:textId="77777777" w:rsidR="00E11429" w:rsidRPr="000F6493" w:rsidRDefault="00E11429" w:rsidP="00E11429">
                      <w:pPr>
                        <w:tabs>
                          <w:tab w:val="left" w:pos="851"/>
                        </w:tabs>
                        <w:snapToGrid w:val="0"/>
                        <w:ind w:left="900" w:right="-7" w:hanging="990"/>
                        <w:rPr>
                          <w:rFonts w:cstheme="minorHAnsi"/>
                          <w:sz w:val="24"/>
                          <w:szCs w:val="24"/>
                          <w:cs/>
                        </w:rPr>
                      </w:pP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Sutherland, J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>. (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2015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>).</w:t>
                      </w:r>
                      <w:r w:rsidRPr="000F649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Going ‘meta</w:t>
                      </w:r>
                      <w:proofErr w:type="gram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’ :</w:t>
                      </w:r>
                      <w:proofErr w:type="gramEnd"/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using a metadiscoursal approach to develop secondary students’ dialogic talk in small groups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eastAsia="zh-CN"/>
                        </w:rPr>
                        <w:t>Research Papers in Education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30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 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1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),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44-69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hyperlink r:id="rId9" w:history="1">
                        <w:r w:rsidRPr="000F6493">
                          <w:rPr>
                            <w:rStyle w:val="affa"/>
                            <w:rFonts w:cstheme="minorHAnsi"/>
                            <w:sz w:val="24"/>
                            <w:szCs w:val="24"/>
                          </w:rPr>
                          <w:t>http://</w:t>
                        </w:r>
                        <w:r w:rsidRPr="000F6493">
                          <w:rPr>
                            <w:rStyle w:val="affa"/>
                            <w:rFonts w:cstheme="minorHAnsi"/>
                            <w:sz w:val="24"/>
                            <w:szCs w:val="24"/>
                            <w:lang w:eastAsia="zh-CN"/>
                          </w:rPr>
                          <w:t>tandfonline.com/doi/abs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79146578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1E85957F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05C4F38B" w14:textId="77777777" w:rsidR="00E11429" w:rsidRPr="00E11429" w:rsidRDefault="00E11429" w:rsidP="00E11429">
      <w:pPr>
        <w:spacing w:after="0"/>
        <w:ind w:left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0ED7E19E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0AF7230C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  <w:lang w:eastAsia="zh-CN"/>
        </w:rPr>
        <w:t>5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Reports / Research Reports</w:t>
      </w:r>
    </w:p>
    <w:p w14:paraId="46084320" w14:textId="77777777" w:rsidR="00E11429" w:rsidRPr="00E11429" w:rsidRDefault="00E11429" w:rsidP="00E11429">
      <w:pPr>
        <w:ind w:firstLine="720"/>
        <w:jc w:val="thaiDistribute"/>
        <w:rPr>
          <w:rFonts w:asciiTheme="majorHAnsi" w:hAnsiTheme="majorHAnsi" w:cstheme="majorHAnsi"/>
          <w:sz w:val="24"/>
          <w:szCs w:val="24"/>
          <w:cs/>
          <w:lang w:eastAsia="zh-CN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 of publication). Title of the report. Publisher. URL (if any)</w:t>
      </w:r>
    </w:p>
    <w:p w14:paraId="4603EC34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Example:</w:t>
      </w:r>
    </w:p>
    <w:p w14:paraId="1F896EF8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1C911E" wp14:editId="31F7E31F">
                <wp:simplePos x="0" y="0"/>
                <wp:positionH relativeFrom="column">
                  <wp:posOffset>11875</wp:posOffset>
                </wp:positionH>
                <wp:positionV relativeFrom="paragraph">
                  <wp:posOffset>28633</wp:posOffset>
                </wp:positionV>
                <wp:extent cx="5705475" cy="534389"/>
                <wp:effectExtent l="0" t="0" r="28575" b="18415"/>
                <wp:wrapNone/>
                <wp:docPr id="1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3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50B1" w14:textId="77777777" w:rsidR="00E11429" w:rsidRPr="000F6493" w:rsidRDefault="00E11429" w:rsidP="00E11429">
                            <w:pPr>
                              <w:ind w:left="851" w:hanging="851"/>
                              <w:jc w:val="thaiDistribute"/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</w:pP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Lishi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, G.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2006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 Collection of Gao </w:t>
                            </w:r>
                            <w:proofErr w:type="spellStart"/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Lishi’s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Research Works on the Dais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Yunnan National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lities</w:t>
                            </w:r>
                            <w:proofErr w:type="spellEnd"/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 xml:space="preserve"> Publishing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C911E" id="Rectangle 131" o:spid="_x0000_s1030" style="position:absolute;left:0;text-align:left;margin-left:.95pt;margin-top:2.25pt;width:449.25pt;height:4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">
                <v:textbox>
                  <w:txbxContent>
                    <w:p w14:paraId="631C50B1" w14:textId="77777777" w:rsidR="00E11429" w:rsidRPr="000F6493" w:rsidRDefault="00E11429" w:rsidP="00E11429">
                      <w:pPr>
                        <w:ind w:left="851" w:hanging="851"/>
                        <w:jc w:val="thaiDistribute"/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</w:pP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Lishi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, G.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2006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A Collection of Gao </w:t>
                      </w:r>
                      <w:proofErr w:type="spellStart"/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Lishi’s</w:t>
                      </w:r>
                      <w:proofErr w:type="spellEnd"/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 xml:space="preserve"> Research Works on the Dais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Yunnan National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 xml:space="preserve"> </w:t>
                      </w:r>
                      <w:proofErr w:type="spellStart"/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lities</w:t>
                      </w:r>
                      <w:proofErr w:type="spellEnd"/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 xml:space="preserve"> Publishing House.</w:t>
                      </w:r>
                    </w:p>
                  </w:txbxContent>
                </v:textbox>
              </v:rect>
            </w:pict>
          </mc:Fallback>
        </mc:AlternateContent>
      </w:r>
    </w:p>
    <w:p w14:paraId="7672DF08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2FE325ED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3832BDDB" w14:textId="77777777" w:rsidR="00E11429" w:rsidRPr="00E11429" w:rsidRDefault="00E11429" w:rsidP="00E11429">
      <w:pPr>
        <w:snapToGrid w:val="0"/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0DAA3C59" w14:textId="77777777" w:rsidR="00E11429" w:rsidRPr="00E11429" w:rsidRDefault="00E11429" w:rsidP="00E11429">
      <w:pPr>
        <w:snapToGrid w:val="0"/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>6.</w:t>
      </w:r>
      <w:r w:rsidRPr="00E11429">
        <w:rPr>
          <w:rFonts w:asciiTheme="majorHAnsi" w:hAnsiTheme="majorHAnsi" w:cstheme="majorHAnsi"/>
          <w:sz w:val="24"/>
          <w:szCs w:val="24"/>
        </w:rPr>
        <w:t xml:space="preserve">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Unpublished Theses</w:t>
      </w:r>
    </w:p>
    <w:p w14:paraId="56D9E83D" w14:textId="77777777" w:rsidR="00E11429" w:rsidRPr="00E11429" w:rsidRDefault="00E11429" w:rsidP="00E11429">
      <w:pPr>
        <w:snapToGrid w:val="0"/>
        <w:spacing w:after="0"/>
        <w:ind w:right="-784" w:firstLine="72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 of publication). Title of thesis [Unpublished thesis]. University.</w:t>
      </w:r>
      <w:r w:rsidRPr="00E11429">
        <w:rPr>
          <w:rFonts w:asciiTheme="majorHAnsi" w:hAnsiTheme="majorHAnsi" w:cstheme="majorHAnsi"/>
          <w:sz w:val="24"/>
          <w:szCs w:val="24"/>
          <w:cs/>
        </w:rPr>
        <w:t xml:space="preserve"> </w:t>
      </w:r>
    </w:p>
    <w:p w14:paraId="00AF5810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61D20081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  <w:lang w:eastAsia="zh-CN"/>
        </w:rPr>
        <w:t>7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Theses from Websites</w:t>
      </w:r>
    </w:p>
    <w:p w14:paraId="506A3286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 of publication). Title of thesis [Degree level]. University. URL</w:t>
      </w:r>
    </w:p>
    <w:p w14:paraId="152125EF" w14:textId="77777777" w:rsidR="00E11429" w:rsidRPr="00E11429" w:rsidRDefault="00E11429" w:rsidP="00E11429">
      <w:pPr>
        <w:spacing w:after="0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</w:p>
    <w:p w14:paraId="33B900D7" w14:textId="77777777" w:rsidR="00E11429" w:rsidRPr="00E11429" w:rsidRDefault="00E11429" w:rsidP="00E11429">
      <w:pPr>
        <w:spacing w:after="0"/>
        <w:rPr>
          <w:rFonts w:asciiTheme="majorHAnsi" w:hAnsiTheme="majorHAnsi" w:cstheme="majorHAnsi"/>
          <w:b/>
          <w:bCs/>
          <w:sz w:val="24"/>
          <w:szCs w:val="24"/>
          <w:lang w:eastAsia="zh-CN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8.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Conference / Seminar Papers with Proceedings (Printed or Online)</w:t>
      </w:r>
    </w:p>
    <w:p w14:paraId="5B6208BA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(Year). Title of paper. In Editor’s First name initials. Last name (Ed.), Conference theme. Conference name (pp. pages). Database.</w:t>
      </w:r>
    </w:p>
    <w:p w14:paraId="5AF5B27E" w14:textId="77777777" w:rsidR="00E11429" w:rsidRPr="00E11429" w:rsidRDefault="00E11429" w:rsidP="00E11429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1ECD6D55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  <w:cs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9.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Teaching Materials</w:t>
      </w:r>
    </w:p>
    <w:p w14:paraId="49E81C63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Author’s Last name, First name initials. (Year of publication). Title of material [Unpublished material]. Faculty, University.</w:t>
      </w:r>
    </w:p>
    <w:p w14:paraId="6895D8E1" w14:textId="75F4A051" w:rsid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44B73FA8" w14:textId="4511F02A" w:rsid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5C3756D2" w14:textId="520A8EC7" w:rsid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7A1455FC" w14:textId="7933A1C0" w:rsid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4CD130AB" w14:textId="1044FBF2" w:rsid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41823500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57AE248D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lastRenderedPageBreak/>
        <w:t xml:space="preserve">10.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Interviews</w:t>
      </w:r>
    </w:p>
    <w:p w14:paraId="4EBD15E1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Interviewee’s Last name, First name initials. (Year, Day Month). Interview by Interviewer’s First name initials. Last name. [Audio recording]. Position of interviewee (if any). Location of interview.</w:t>
      </w:r>
    </w:p>
    <w:p w14:paraId="46FD3EB7" w14:textId="77777777" w:rsidR="00E11429" w:rsidRPr="00E11429" w:rsidRDefault="00E11429" w:rsidP="00E11429">
      <w:pPr>
        <w:autoSpaceDE w:val="0"/>
        <w:autoSpaceDN w:val="0"/>
        <w:adjustRightInd w:val="0"/>
        <w:spacing w:after="0"/>
        <w:ind w:firstLine="72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When the author conducts the interview personally use this format. For interviews from journals, follow the same rules as journal bibliography.</w:t>
      </w:r>
    </w:p>
    <w:p w14:paraId="7C5BD47C" w14:textId="77777777" w:rsidR="00E11429" w:rsidRPr="00E11429" w:rsidRDefault="00E11429" w:rsidP="00E11429">
      <w:pPr>
        <w:autoSpaceDE w:val="0"/>
        <w:autoSpaceDN w:val="0"/>
        <w:adjustRightInd w:val="0"/>
        <w:spacing w:after="0"/>
        <w:ind w:firstLine="720"/>
        <w:jc w:val="thaiDistribute"/>
        <w:rPr>
          <w:rFonts w:asciiTheme="majorHAnsi" w:hAnsiTheme="majorHAnsi" w:cstheme="majorHAnsi"/>
          <w:sz w:val="24"/>
          <w:szCs w:val="24"/>
        </w:rPr>
      </w:pPr>
    </w:p>
    <w:p w14:paraId="69F3895D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11</w:t>
      </w:r>
      <w:r w:rsidRPr="00E11429">
        <w:rPr>
          <w:rFonts w:asciiTheme="majorHAnsi" w:hAnsiTheme="majorHAnsi" w:cstheme="majorHAnsi"/>
          <w:b/>
          <w:bCs/>
          <w:sz w:val="24"/>
          <w:szCs w:val="24"/>
          <w:cs/>
        </w:rPr>
        <w:t xml:space="preserve">. </w:t>
      </w:r>
      <w:r w:rsidRPr="00E11429">
        <w:rPr>
          <w:rFonts w:asciiTheme="majorHAnsi" w:hAnsiTheme="majorHAnsi" w:cstheme="majorHAnsi"/>
          <w:b/>
          <w:bCs/>
          <w:sz w:val="24"/>
          <w:szCs w:val="24"/>
        </w:rPr>
        <w:t>Websites</w:t>
      </w:r>
    </w:p>
    <w:p w14:paraId="3EE9996A" w14:textId="77777777" w:rsidR="00E11429" w:rsidRPr="00E11429" w:rsidRDefault="00E11429" w:rsidP="00E11429">
      <w:pPr>
        <w:spacing w:after="0"/>
        <w:ind w:firstLine="72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sz w:val="24"/>
          <w:szCs w:val="24"/>
        </w:rPr>
        <w:t>Last name, First name initials. (Year, Month Day). Title of the article. URL</w:t>
      </w:r>
    </w:p>
    <w:p w14:paraId="22AF4F2D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If author name is unknown, </w:t>
      </w:r>
      <w:r w:rsidRPr="00E11429">
        <w:rPr>
          <w:rFonts w:asciiTheme="majorHAnsi" w:hAnsiTheme="majorHAnsi" w:cstheme="majorHAnsi"/>
          <w:sz w:val="24"/>
          <w:szCs w:val="24"/>
        </w:rPr>
        <w:t>use the webpage title or article title.</w:t>
      </w:r>
    </w:p>
    <w:p w14:paraId="3A7D38C1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If publication date is unknown, </w:t>
      </w:r>
      <w:r w:rsidRPr="00E11429">
        <w:rPr>
          <w:rFonts w:asciiTheme="majorHAnsi" w:hAnsiTheme="majorHAnsi" w:cstheme="majorHAnsi"/>
          <w:sz w:val="24"/>
          <w:szCs w:val="24"/>
        </w:rPr>
        <w:t>write (n.d.) in English.</w:t>
      </w:r>
    </w:p>
    <w:p w14:paraId="53DD4475" w14:textId="3B3822C8" w:rsidR="00E11429" w:rsidRPr="00E11429" w:rsidRDefault="00E11429" w:rsidP="00E11429">
      <w:pPr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 xml:space="preserve">If only the year is known, </w:t>
      </w:r>
      <w:r w:rsidRPr="00E11429">
        <w:rPr>
          <w:rFonts w:asciiTheme="majorHAnsi" w:hAnsiTheme="majorHAnsi" w:cstheme="majorHAnsi"/>
          <w:sz w:val="24"/>
          <w:szCs w:val="24"/>
        </w:rPr>
        <w:t>write the year only in English.</w:t>
      </w:r>
    </w:p>
    <w:p w14:paraId="6952EBFB" w14:textId="21C2D006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b/>
          <w:bCs/>
          <w:sz w:val="24"/>
          <w:szCs w:val="24"/>
        </w:rPr>
        <w:t>Example:</w:t>
      </w:r>
      <w:bookmarkStart w:id="1" w:name="_GoBack"/>
      <w:bookmarkEnd w:id="1"/>
    </w:p>
    <w:p w14:paraId="2D33EF5A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  <w:r w:rsidRPr="00E11429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0F115" wp14:editId="23BD7DC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543550" cy="486888"/>
                <wp:effectExtent l="0" t="0" r="19050" b="27940"/>
                <wp:wrapNone/>
                <wp:docPr id="3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8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080B3" w14:textId="77777777" w:rsidR="00E11429" w:rsidRPr="000F6493" w:rsidRDefault="00E11429" w:rsidP="00E11429">
                            <w:pPr>
                              <w:tabs>
                                <w:tab w:val="left" w:pos="630"/>
                                <w:tab w:val="left" w:pos="990"/>
                              </w:tabs>
                              <w:spacing w:after="0" w:line="240" w:lineRule="auto"/>
                              <w:ind w:left="567" w:hanging="567"/>
                              <w:jc w:val="thaiDistribute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Reitz, Joan M.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2012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Online Dictionary for Library and Information Science.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10" w:history="1">
                              <w:r w:rsidRPr="000F6493">
                                <w:rPr>
                                  <w:rStyle w:val="affa"/>
                                  <w:rFonts w:cstheme="minorHAnsi"/>
                                  <w:sz w:val="24"/>
                                  <w:szCs w:val="24"/>
                                </w:rPr>
                                <w:t>http://www.</w:t>
                              </w:r>
                              <w:r w:rsidRPr="000F6493">
                                <w:rPr>
                                  <w:rStyle w:val="affa"/>
                                  <w:rFonts w:cstheme="minorHAnsi"/>
                                  <w:sz w:val="24"/>
                                  <w:szCs w:val="24"/>
                                  <w:lang w:eastAsia="zh-CN"/>
                                </w:rPr>
                                <w:t>abc-clio.com/</w:t>
                              </w:r>
                            </w:hyperlink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ODLIS/</w:t>
                            </w: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odlis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_ h.aspx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F115" id="Rectangle 123" o:spid="_x0000_s1031" style="position:absolute;left:0;text-align:left;margin-left:0;margin-top:2.2pt;width:436.5pt;height:3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">
                <v:textbox>
                  <w:txbxContent>
                    <w:p w14:paraId="505080B3" w14:textId="77777777" w:rsidR="00E11429" w:rsidRPr="000F6493" w:rsidRDefault="00E11429" w:rsidP="00E11429">
                      <w:pPr>
                        <w:tabs>
                          <w:tab w:val="left" w:pos="630"/>
                          <w:tab w:val="left" w:pos="990"/>
                        </w:tabs>
                        <w:spacing w:after="0" w:line="240" w:lineRule="auto"/>
                        <w:ind w:left="567" w:hanging="567"/>
                        <w:jc w:val="thaiDistribute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Reitz, Joan M.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cs/>
                          <w:lang w:eastAsia="zh-CN"/>
                        </w:rPr>
                        <w:t>(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>2012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cs/>
                          <w:lang w:eastAsia="zh-CN"/>
                        </w:rPr>
                        <w:t>)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b/>
                          <w:bCs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i/>
                          <w:iCs/>
                          <w:kern w:val="36"/>
                          <w:sz w:val="24"/>
                          <w:szCs w:val="24"/>
                          <w:lang w:eastAsia="zh-CN"/>
                        </w:rPr>
                        <w:t>Online Dictionary for Library and Information Science.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hyperlink r:id="rId11" w:history="1">
                        <w:r w:rsidRPr="000F6493">
                          <w:rPr>
                            <w:rStyle w:val="affa"/>
                            <w:rFonts w:cstheme="minorHAnsi"/>
                            <w:sz w:val="24"/>
                            <w:szCs w:val="24"/>
                          </w:rPr>
                          <w:t>http://www.</w:t>
                        </w:r>
                        <w:r w:rsidRPr="000F6493">
                          <w:rPr>
                            <w:rStyle w:val="affa"/>
                            <w:rFonts w:cstheme="minorHAnsi"/>
                            <w:sz w:val="24"/>
                            <w:szCs w:val="24"/>
                            <w:lang w:eastAsia="zh-CN"/>
                          </w:rPr>
                          <w:t>abc-clio.com/</w:t>
                        </w:r>
                      </w:hyperlink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 ODLIS/</w:t>
                      </w: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odlis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_ h.aspx</w:t>
                      </w:r>
                    </w:p>
                  </w:txbxContent>
                </v:textbox>
              </v:rect>
            </w:pict>
          </mc:Fallback>
        </mc:AlternateContent>
      </w:r>
    </w:p>
    <w:p w14:paraId="3C720A24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7DFBD4A0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4118FE41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76DECE77" w14:textId="77777777" w:rsidR="00E11429" w:rsidRPr="00E11429" w:rsidRDefault="00E11429" w:rsidP="00E11429">
      <w:pPr>
        <w:spacing w:after="0"/>
        <w:jc w:val="thaiDistribute"/>
        <w:rPr>
          <w:rFonts w:asciiTheme="majorHAnsi" w:hAnsiTheme="majorHAnsi" w:cstheme="majorHAnsi"/>
          <w:b/>
          <w:bCs/>
          <w:sz w:val="24"/>
          <w:szCs w:val="24"/>
        </w:rPr>
      </w:pPr>
    </w:p>
    <w:p w14:paraId="3B7F90D1" w14:textId="2EBE1345" w:rsidR="00542AEC" w:rsidRPr="00E11429" w:rsidRDefault="00542AEC" w:rsidP="00E11429">
      <w:pPr>
        <w:spacing w:after="0"/>
        <w:jc w:val="thaiDistribute"/>
        <w:rPr>
          <w:rFonts w:asciiTheme="majorHAnsi" w:hAnsiTheme="majorHAnsi" w:cstheme="majorHAnsi"/>
        </w:rPr>
      </w:pPr>
    </w:p>
    <w:sectPr w:rsidR="00542AEC" w:rsidRPr="00E11429" w:rsidSect="00E11429">
      <w:headerReference w:type="default" r:id="rId12"/>
      <w:footerReference w:type="default" r:id="rId13"/>
      <w:pgSz w:w="11906" w:h="16838" w:code="9"/>
      <w:pgMar w:top="1440" w:right="1440" w:bottom="144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14EA9" w14:textId="77777777" w:rsidR="00260A1B" w:rsidRDefault="00260A1B" w:rsidP="00DF5ACD">
      <w:pPr>
        <w:spacing w:after="0" w:line="240" w:lineRule="auto"/>
      </w:pPr>
      <w:r>
        <w:separator/>
      </w:r>
    </w:p>
  </w:endnote>
  <w:endnote w:type="continuationSeparator" w:id="0">
    <w:p w14:paraId="03A79304" w14:textId="77777777" w:rsidR="00260A1B" w:rsidRDefault="00260A1B" w:rsidP="00DF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5"/>
      <w:gridCol w:w="4491"/>
    </w:tblGrid>
    <w:tr w:rsidR="00936280" w:rsidRPr="000B7071" w14:paraId="69E85EEF" w14:textId="77777777" w:rsidTr="00FF6FC6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505041A8" w14:textId="77777777" w:rsidR="00936280" w:rsidRPr="000B7071" w:rsidRDefault="00936280" w:rsidP="00936280">
          <w:pPr>
            <w:pStyle w:val="a5"/>
            <w:rPr>
              <w:rFonts w:ascii="TH Sarabun New" w:hAnsi="TH Sarabun New" w:cs="TH Sarabun New"/>
              <w:caps/>
              <w:sz w:val="2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31F39D5A" w14:textId="77777777" w:rsidR="00936280" w:rsidRPr="000B7071" w:rsidRDefault="00936280" w:rsidP="00936280">
          <w:pPr>
            <w:pStyle w:val="a5"/>
            <w:jc w:val="right"/>
            <w:rPr>
              <w:rFonts w:ascii="TH Sarabun New" w:hAnsi="TH Sarabun New" w:cs="TH Sarabun New"/>
              <w:caps/>
              <w:sz w:val="28"/>
            </w:rPr>
          </w:pPr>
        </w:p>
      </w:tc>
    </w:tr>
    <w:tr w:rsidR="00936280" w:rsidRPr="000B7071" w14:paraId="01E29FA8" w14:textId="77777777" w:rsidTr="00FF6FC6">
      <w:trPr>
        <w:jc w:val="center"/>
      </w:trPr>
      <w:sdt>
        <w:sdtPr>
          <w:rPr>
            <w:rFonts w:ascii="TH Sarabun New" w:hAnsi="TH Sarabun New" w:cs="TH Sarabun New"/>
            <w:caps/>
            <w:color w:val="808080" w:themeColor="background1" w:themeShade="80"/>
            <w:sz w:val="28"/>
          </w:rPr>
          <w:alias w:val="ผู้เขียน"/>
          <w:tag w:val=""/>
          <w:id w:val="1534151868"/>
          <w:placeholder>
            <w:docPart w:val="5941E2F1F8844B83B325778140CF7D4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128EDD7B" w14:textId="387738B8" w:rsidR="00936280" w:rsidRPr="000B7071" w:rsidRDefault="0096741F" w:rsidP="00936280">
              <w:pPr>
                <w:pStyle w:val="a7"/>
                <w:rPr>
                  <w:rFonts w:ascii="TH Sarabun New" w:hAnsi="TH Sarabun New" w:cs="TH Sarabun New"/>
                  <w:caps/>
                  <w:color w:val="808080" w:themeColor="background1" w:themeShade="80"/>
                  <w:sz w:val="28"/>
                </w:rPr>
              </w:pPr>
              <w:r w:rsidRPr="0096741F">
                <w:rPr>
                  <w:rFonts w:ascii="TH Sarabun New" w:hAnsi="TH Sarabun New" w:cs="TH Sarabun New"/>
                  <w:caps/>
                  <w:color w:val="808080" w:themeColor="background1" w:themeShade="80"/>
                  <w:sz w:val="28"/>
                </w:rPr>
                <w:t>academic article</w:t>
              </w:r>
            </w:p>
          </w:tc>
        </w:sdtContent>
      </w:sdt>
      <w:tc>
        <w:tcPr>
          <w:tcW w:w="4674" w:type="dxa"/>
          <w:vAlign w:val="center"/>
        </w:tcPr>
        <w:p w14:paraId="0DD36551" w14:textId="77777777" w:rsidR="00936280" w:rsidRPr="000B7071" w:rsidRDefault="00936280" w:rsidP="00936280">
          <w:pPr>
            <w:pStyle w:val="a7"/>
            <w:jc w:val="right"/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</w:pP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begin"/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instrText>PAGE   \* MERGEFORMAT</w:instrText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separate"/>
          </w:r>
          <w:r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t>1</w:t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end"/>
          </w:r>
        </w:p>
      </w:tc>
    </w:tr>
  </w:tbl>
  <w:p w14:paraId="571F2A5C" w14:textId="77777777" w:rsidR="00936280" w:rsidRDefault="00936280" w:rsidP="009674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8660A" w14:textId="77777777" w:rsidR="00260A1B" w:rsidRDefault="00260A1B" w:rsidP="00DF5ACD">
      <w:pPr>
        <w:spacing w:after="0" w:line="240" w:lineRule="auto"/>
      </w:pPr>
      <w:r>
        <w:separator/>
      </w:r>
    </w:p>
  </w:footnote>
  <w:footnote w:type="continuationSeparator" w:id="0">
    <w:p w14:paraId="7644F0CA" w14:textId="77777777" w:rsidR="00260A1B" w:rsidRDefault="00260A1B" w:rsidP="00DF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E701" w14:textId="20E69C08" w:rsidR="0056571F" w:rsidRPr="000B7071" w:rsidRDefault="0056571F" w:rsidP="0056571F">
    <w:pPr>
      <w:pStyle w:val="a5"/>
      <w:rPr>
        <w:rFonts w:ascii="TH Sarabun New" w:hAnsi="TH Sarabun New" w:cs="TH Sarabun New"/>
        <w:sz w:val="28"/>
      </w:rPr>
    </w:pPr>
    <w:r w:rsidRPr="000B7071">
      <w:rPr>
        <w:rFonts w:ascii="TH Sarabun New" w:hAnsi="TH Sarabun New" w:cs="TH Sarabun New"/>
        <w:noProof/>
        <w:sz w:val="28"/>
      </w:rPr>
      <w:drawing>
        <wp:anchor distT="0" distB="0" distL="114300" distR="114300" simplePos="0" relativeHeight="251660288" behindDoc="1" locked="0" layoutInCell="1" allowOverlap="1" wp14:anchorId="74D78E66" wp14:editId="0C7EC316">
          <wp:simplePos x="0" y="0"/>
          <wp:positionH relativeFrom="column">
            <wp:posOffset>5172075</wp:posOffset>
          </wp:positionH>
          <wp:positionV relativeFrom="paragraph">
            <wp:posOffset>144145</wp:posOffset>
          </wp:positionV>
          <wp:extent cx="854400" cy="585470"/>
          <wp:effectExtent l="0" t="0" r="3175" b="5080"/>
          <wp:wrapNone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4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071">
      <w:rPr>
        <w:rFonts w:ascii="TH Sarabun New" w:hAnsi="TH Sarabun New" w:cs="TH Sarabun New"/>
        <w:noProof/>
        <w:sz w:val="28"/>
      </w:rPr>
      <w:drawing>
        <wp:anchor distT="0" distB="0" distL="114300" distR="114300" simplePos="0" relativeHeight="251659264" behindDoc="0" locked="0" layoutInCell="1" allowOverlap="1" wp14:anchorId="760EE959" wp14:editId="351AEAAD">
          <wp:simplePos x="0" y="0"/>
          <wp:positionH relativeFrom="column">
            <wp:posOffset>4600575</wp:posOffset>
          </wp:positionH>
          <wp:positionV relativeFrom="paragraph">
            <wp:posOffset>26035</wp:posOffset>
          </wp:positionV>
          <wp:extent cx="703580" cy="703580"/>
          <wp:effectExtent l="0" t="0" r="1270" b="1270"/>
          <wp:wrapNone/>
          <wp:docPr id="4" name="รูปภาพ 4" descr="สัญลักษณ์และความหมาย – มหาวิทยาลัยราชพฤกษ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สัญลักษณ์และความหมาย – มหาวิทยาลัยราชพฤกษ์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EB6">
      <w:rPr>
        <w:rFonts w:ascii="TH Sarabun New" w:hAnsi="TH Sarabun New" w:cs="TH Sarabun New"/>
        <w:sz w:val="28"/>
      </w:rPr>
      <w:t>T</w:t>
    </w:r>
    <w:r w:rsidRPr="008B2E72">
      <w:rPr>
        <w:rFonts w:ascii="TH Sarabun New" w:hAnsi="TH Sarabun New" w:cs="TH Sarabun New"/>
        <w:sz w:val="28"/>
      </w:rPr>
      <w:t xml:space="preserve">he </w:t>
    </w:r>
    <w:r w:rsidRPr="008B2E72">
      <w:rPr>
        <w:rFonts w:ascii="TH Sarabun New" w:hAnsi="TH Sarabun New" w:cs="TH Sarabun New"/>
        <w:sz w:val="28"/>
        <w:cs/>
      </w:rPr>
      <w:t>4</w:t>
    </w:r>
    <w:proofErr w:type="spellStart"/>
    <w:r w:rsidR="007F1EB6">
      <w:rPr>
        <w:rFonts w:ascii="TH Sarabun New" w:hAnsi="TH Sarabun New" w:cs="TH Sarabun New"/>
        <w:sz w:val="28"/>
        <w:vertAlign w:val="superscript"/>
      </w:rPr>
      <w:t>th</w:t>
    </w:r>
    <w:proofErr w:type="spellEnd"/>
    <w:r>
      <w:rPr>
        <w:rFonts w:ascii="TH Sarabun New" w:hAnsi="TH Sarabun New" w:cs="TH Sarabun New"/>
        <w:sz w:val="28"/>
      </w:rPr>
      <w:t xml:space="preserve"> </w:t>
    </w:r>
    <w:r w:rsidRPr="008B2E72">
      <w:rPr>
        <w:rFonts w:ascii="TH Sarabun New" w:hAnsi="TH Sarabun New" w:cs="TH Sarabun New"/>
        <w:sz w:val="28"/>
      </w:rPr>
      <w:t>National and International Academic Conference</w:t>
    </w:r>
  </w:p>
  <w:p w14:paraId="2F07FB03" w14:textId="77777777" w:rsidR="0056571F" w:rsidRPr="008B2E72" w:rsidRDefault="0056571F" w:rsidP="0056571F">
    <w:pPr>
      <w:pStyle w:val="a5"/>
      <w:rPr>
        <w:rFonts w:ascii="TH Sarabun New" w:hAnsi="TH Sarabun New" w:cs="TH Sarabun New"/>
        <w:sz w:val="28"/>
      </w:rPr>
    </w:pPr>
    <w:r w:rsidRPr="008B2E72">
      <w:rPr>
        <w:rFonts w:ascii="TH Sarabun New" w:hAnsi="TH Sarabun New" w:cs="TH Sarabun New"/>
        <w:sz w:val="28"/>
        <w:cs/>
      </w:rPr>
      <w:t>20</w:t>
    </w:r>
    <w:proofErr w:type="spellStart"/>
    <w:r w:rsidRPr="008B2E72">
      <w:rPr>
        <w:rFonts w:ascii="TH Sarabun New" w:hAnsi="TH Sarabun New" w:cs="TH Sarabun New"/>
        <w:sz w:val="28"/>
        <w:vertAlign w:val="superscript"/>
      </w:rPr>
      <w:t>th</w:t>
    </w:r>
    <w:proofErr w:type="spellEnd"/>
    <w:r>
      <w:rPr>
        <w:rFonts w:ascii="TH Sarabun New" w:hAnsi="TH Sarabun New" w:cs="TH Sarabun New"/>
        <w:sz w:val="28"/>
      </w:rPr>
      <w:t xml:space="preserve"> </w:t>
    </w:r>
    <w:r w:rsidRPr="008B2E72">
      <w:rPr>
        <w:rFonts w:ascii="TH Sarabun New" w:hAnsi="TH Sarabun New" w:cs="TH Sarabun New"/>
        <w:sz w:val="28"/>
      </w:rPr>
      <w:t xml:space="preserve"> Anniversary Celebration of </w:t>
    </w:r>
    <w:proofErr w:type="spellStart"/>
    <w:r w:rsidRPr="008B2E72">
      <w:rPr>
        <w:rFonts w:ascii="TH Sarabun New" w:hAnsi="TH Sarabun New" w:cs="TH Sarabun New"/>
        <w:sz w:val="28"/>
      </w:rPr>
      <w:t>R</w:t>
    </w:r>
    <w:r>
      <w:rPr>
        <w:rFonts w:ascii="TH Sarabun New" w:hAnsi="TH Sarabun New" w:cs="TH Sarabun New"/>
        <w:sz w:val="28"/>
      </w:rPr>
      <w:t>ajapruk</w:t>
    </w:r>
    <w:proofErr w:type="spellEnd"/>
    <w:r w:rsidRPr="008B2E72">
      <w:rPr>
        <w:rFonts w:ascii="TH Sarabun New" w:hAnsi="TH Sarabun New" w:cs="TH Sarabun New"/>
        <w:sz w:val="28"/>
      </w:rPr>
      <w:t xml:space="preserve"> University</w:t>
    </w:r>
    <w:r>
      <w:rPr>
        <w:rFonts w:ascii="TH Sarabun New" w:hAnsi="TH Sarabun New" w:cs="TH Sarabun New"/>
        <w:sz w:val="28"/>
      </w:rPr>
      <w:t xml:space="preserve"> </w:t>
    </w:r>
  </w:p>
  <w:p w14:paraId="60358046" w14:textId="77777777" w:rsidR="0056571F" w:rsidRDefault="0056571F" w:rsidP="0056571F">
    <w:pPr>
      <w:pStyle w:val="a5"/>
      <w:rPr>
        <w:rFonts w:ascii="TH Sarabun New" w:hAnsi="TH Sarabun New" w:cs="TH Sarabun New"/>
        <w:sz w:val="28"/>
      </w:rPr>
    </w:pPr>
    <w:r w:rsidRPr="008B2E72">
      <w:rPr>
        <w:rFonts w:ascii="TH Sarabun New" w:hAnsi="TH Sarabun New" w:cs="TH Sarabun New"/>
        <w:sz w:val="28"/>
      </w:rPr>
      <w:t xml:space="preserve">Friday, January </w:t>
    </w:r>
    <w:r w:rsidRPr="008B2E72">
      <w:rPr>
        <w:rFonts w:ascii="TH Sarabun New" w:hAnsi="TH Sarabun New" w:cs="TH Sarabun New"/>
        <w:sz w:val="28"/>
        <w:cs/>
      </w:rPr>
      <w:t>23</w:t>
    </w:r>
    <w:r w:rsidRPr="008B2E72">
      <w:rPr>
        <w:rFonts w:ascii="TH Sarabun New" w:hAnsi="TH Sarabun New" w:cs="TH Sarabun New"/>
        <w:sz w:val="28"/>
      </w:rPr>
      <w:t>,</w:t>
    </w:r>
    <w:r>
      <w:rPr>
        <w:rFonts w:ascii="TH Sarabun New" w:hAnsi="TH Sarabun New" w:cs="TH Sarabun New" w:hint="cs"/>
        <w:sz w:val="28"/>
        <w:cs/>
      </w:rPr>
      <w:t xml:space="preserve"> </w:t>
    </w:r>
    <w:r w:rsidRPr="008B2E72">
      <w:rPr>
        <w:rFonts w:ascii="TH Sarabun New" w:hAnsi="TH Sarabun New" w:cs="TH Sarabun New"/>
        <w:sz w:val="28"/>
        <w:cs/>
      </w:rPr>
      <w:t>202</w:t>
    </w:r>
    <w:r>
      <w:rPr>
        <w:rFonts w:ascii="TH Sarabun New" w:hAnsi="TH Sarabun New" w:cs="TH Sarabun New" w:hint="cs"/>
        <w:sz w:val="28"/>
        <w:cs/>
      </w:rPr>
      <w:t>6</w:t>
    </w:r>
  </w:p>
  <w:p w14:paraId="7F86E3A1" w14:textId="1079273A" w:rsidR="0056571F" w:rsidRPr="000B7071" w:rsidRDefault="0056571F" w:rsidP="0056571F">
    <w:pPr>
      <w:pStyle w:val="a5"/>
      <w:rPr>
        <w:rFonts w:ascii="TH Sarabun New" w:hAnsi="TH Sarabun New" w:cs="TH Sarabun New"/>
        <w:sz w:val="28"/>
        <w:cs/>
      </w:rPr>
    </w:pPr>
    <w:r>
      <w:rPr>
        <w:rFonts w:ascii="TH Sarabun New" w:hAnsi="TH Sarabun New" w:cs="TH Sarabun New" w:hint="cs"/>
        <w:sz w:val="28"/>
        <w:cs/>
      </w:rPr>
      <w:t>****************************************************************************************</w:t>
    </w:r>
    <w:r w:rsidR="00E11429">
      <w:rPr>
        <w:rFonts w:ascii="TH Sarabun New" w:hAnsi="TH Sarabun New" w:cs="TH Sarabun New" w:hint="cs"/>
        <w:sz w:val="28"/>
        <w:cs/>
      </w:rPr>
      <w:t>*******************</w:t>
    </w:r>
    <w:r>
      <w:rPr>
        <w:rFonts w:ascii="TH Sarabun New" w:hAnsi="TH Sarabun New" w:cs="TH Sarabun New" w:hint="cs"/>
        <w:sz w:val="28"/>
        <w:cs/>
      </w:rPr>
      <w:t>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C40"/>
    <w:rsid w:val="0015074B"/>
    <w:rsid w:val="001649E8"/>
    <w:rsid w:val="001B6730"/>
    <w:rsid w:val="00227083"/>
    <w:rsid w:val="00260A1B"/>
    <w:rsid w:val="0029639D"/>
    <w:rsid w:val="00326F90"/>
    <w:rsid w:val="00337527"/>
    <w:rsid w:val="003D4C8B"/>
    <w:rsid w:val="00465195"/>
    <w:rsid w:val="00532A5A"/>
    <w:rsid w:val="00536573"/>
    <w:rsid w:val="00542AEC"/>
    <w:rsid w:val="0056571F"/>
    <w:rsid w:val="00584F95"/>
    <w:rsid w:val="00596C49"/>
    <w:rsid w:val="006407AB"/>
    <w:rsid w:val="006B2C70"/>
    <w:rsid w:val="007D0C5B"/>
    <w:rsid w:val="007F1EB6"/>
    <w:rsid w:val="0089020E"/>
    <w:rsid w:val="00936280"/>
    <w:rsid w:val="0096741F"/>
    <w:rsid w:val="00AA1D8D"/>
    <w:rsid w:val="00B47730"/>
    <w:rsid w:val="00C3312C"/>
    <w:rsid w:val="00CB0664"/>
    <w:rsid w:val="00D57B1B"/>
    <w:rsid w:val="00D65D1A"/>
    <w:rsid w:val="00DF5ACD"/>
    <w:rsid w:val="00E11429"/>
    <w:rsid w:val="00ED7C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61541F"/>
  <w14:defaultImageDpi w14:val="330"/>
  <w15:docId w15:val="{3FF53FC0-8416-475E-8BD6-C13E8F28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หัวเรื่อง 1 อักขระ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หัวเรื่อง 2 อักขระ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หัวเรื่อง 3 อักขระ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ชื่อเรื่อง อักขระ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ชื่อเรื่องรอง อักขระ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เนื้อความ อักขระ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เนื้อความ 2 อักขระ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เนื้อความ 3 อักขระ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ข้อความแมโคร อักขระ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คำอ้างอิง อักขระ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หัวเรื่อง 4 อักขระ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ทำให้คำอ้างอิงเป็นสีเข้มขึ้น อักขระ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584F95"/>
    <w:pPr>
      <w:widowControl w:val="0"/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  <w:lang w:bidi="th-TH"/>
    </w:rPr>
  </w:style>
  <w:style w:type="character" w:styleId="affa">
    <w:name w:val="Hyperlink"/>
    <w:basedOn w:val="a2"/>
    <w:unhideWhenUsed/>
    <w:rsid w:val="00584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dfonline.com/doi/ab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c-clio.com/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bc-clio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andfonline.com/doi/ab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41E2F1F8844B83B325778140CF7D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81EC35-B119-4874-8F0D-FC21DA987F45}"/>
      </w:docPartPr>
      <w:docPartBody>
        <w:p w:rsidR="001F1E9B" w:rsidRDefault="00E13E8C" w:rsidP="00E13E8C">
          <w:pPr>
            <w:pStyle w:val="5941E2F1F8844B83B325778140CF7D45"/>
          </w:pPr>
          <w:r>
            <w:rPr>
              <w:rStyle w:val="a3"/>
              <w:lang w:val="th-TH"/>
            </w:rPr>
            <w:t>[ผู้เขียน]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E8C"/>
    <w:rsid w:val="001F1E9B"/>
    <w:rsid w:val="007008A8"/>
    <w:rsid w:val="00BE1E3D"/>
    <w:rsid w:val="00E1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3E8C"/>
    <w:rPr>
      <w:color w:val="808080"/>
    </w:rPr>
  </w:style>
  <w:style w:type="paragraph" w:customStyle="1" w:styleId="5941E2F1F8844B83B325778140CF7D45">
    <w:name w:val="5941E2F1F8844B83B325778140CF7D45"/>
    <w:rsid w:val="00E13E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64C7F-21AB-4562-BA7D-9A212B22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664</Words>
  <Characters>3811</Characters>
  <Application>Microsoft Office Word</Application>
  <DocSecurity>0</DocSecurity>
  <Lines>141</Lines>
  <Paragraphs>81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 article</dc:creator>
  <cp:keywords/>
  <dc:description>generated by python-docx</dc:description>
  <cp:lastModifiedBy>SUWAREE NOYKUMSIN</cp:lastModifiedBy>
  <cp:revision>5</cp:revision>
  <dcterms:created xsi:type="dcterms:W3CDTF">2025-08-20T09:29:00Z</dcterms:created>
  <dcterms:modified xsi:type="dcterms:W3CDTF">2025-08-21T01:54:00Z</dcterms:modified>
  <cp:category/>
</cp:coreProperties>
</file>